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8E72" w14:textId="77777777" w:rsidR="00A63800" w:rsidRPr="00A63800" w:rsidRDefault="00A63800" w:rsidP="00A63800">
      <w:pPr>
        <w:spacing w:after="0" w:line="276" w:lineRule="auto"/>
        <w:jc w:val="right"/>
        <w:rPr>
          <w:rFonts w:ascii="Times New Roman" w:eastAsia="Times New Roman" w:hAnsi="Times New Roman" w:cs="Times New Roman"/>
          <w:b/>
          <w:i/>
          <w:kern w:val="0"/>
          <w:sz w:val="20"/>
          <w:szCs w:val="20"/>
          <w:lang w:eastAsia="en-GB"/>
          <w14:ligatures w14:val="none"/>
        </w:rPr>
      </w:pPr>
      <w:r w:rsidRPr="00A63800">
        <w:rPr>
          <w:rFonts w:ascii="Times New Roman" w:eastAsia="Times New Roman" w:hAnsi="Times New Roman" w:cs="Times New Roman"/>
          <w:b/>
          <w:i/>
          <w:kern w:val="0"/>
          <w:sz w:val="20"/>
          <w:szCs w:val="20"/>
          <w:lang w:eastAsia="en-GB"/>
          <w14:ligatures w14:val="none"/>
        </w:rPr>
        <w:t>Załącznik 7 do Umowy</w:t>
      </w:r>
    </w:p>
    <w:p w14:paraId="40DC9942" w14:textId="77777777" w:rsidR="00A63800" w:rsidRPr="00A63800" w:rsidRDefault="00A63800" w:rsidP="00A63800">
      <w:pPr>
        <w:spacing w:after="0" w:line="276" w:lineRule="auto"/>
        <w:ind w:right="-3"/>
        <w:jc w:val="right"/>
        <w:rPr>
          <w:rFonts w:ascii="Times New Roman" w:eastAsia="Times New Roman" w:hAnsi="Times New Roman" w:cs="Arial"/>
          <w:i/>
          <w:kern w:val="0"/>
          <w:sz w:val="20"/>
          <w:szCs w:val="20"/>
          <w:lang w:eastAsia="en-GB"/>
          <w14:ligatures w14:val="none"/>
        </w:rPr>
      </w:pPr>
    </w:p>
    <w:p w14:paraId="69F05DE7" w14:textId="77777777" w:rsidR="00A63800" w:rsidRPr="00A63800" w:rsidRDefault="00A63800" w:rsidP="00A63800">
      <w:pPr>
        <w:spacing w:after="0" w:line="276" w:lineRule="auto"/>
        <w:ind w:right="-3"/>
        <w:jc w:val="right"/>
        <w:rPr>
          <w:rFonts w:ascii="Times New Roman" w:eastAsia="Times New Roman" w:hAnsi="Times New Roman" w:cs="Arial"/>
          <w:i/>
          <w:kern w:val="0"/>
          <w:sz w:val="20"/>
          <w:szCs w:val="20"/>
          <w:lang w:eastAsia="en-GB"/>
          <w14:ligatures w14:val="none"/>
        </w:rPr>
      </w:pPr>
    </w:p>
    <w:p w14:paraId="454F5A75" w14:textId="77777777" w:rsidR="00A63800" w:rsidRPr="00A63800" w:rsidRDefault="00A63800" w:rsidP="00A63800">
      <w:pPr>
        <w:spacing w:after="0" w:line="276" w:lineRule="auto"/>
        <w:ind w:right="-3"/>
        <w:jc w:val="right"/>
        <w:rPr>
          <w:rFonts w:ascii="Times New Roman" w:eastAsia="Times New Roman" w:hAnsi="Times New Roman" w:cs="Arial"/>
          <w:i/>
          <w:kern w:val="0"/>
          <w:sz w:val="20"/>
          <w:szCs w:val="20"/>
          <w:lang w:eastAsia="en-GB"/>
          <w14:ligatures w14:val="none"/>
        </w:rPr>
      </w:pPr>
      <w:r w:rsidRPr="00A63800">
        <w:rPr>
          <w:rFonts w:ascii="Times New Roman" w:eastAsia="Times New Roman" w:hAnsi="Times New Roman" w:cs="Arial"/>
          <w:i/>
          <w:kern w:val="0"/>
          <w:sz w:val="20"/>
          <w:szCs w:val="20"/>
          <w:lang w:eastAsia="en-GB"/>
          <w14:ligatures w14:val="none"/>
        </w:rPr>
        <w:t>Warszawa, dnia…….</w:t>
      </w:r>
    </w:p>
    <w:p w14:paraId="104E17CB" w14:textId="77777777" w:rsidR="00A63800" w:rsidRPr="00A63800" w:rsidRDefault="00A63800" w:rsidP="00A63800">
      <w:pPr>
        <w:spacing w:after="0" w:line="276" w:lineRule="auto"/>
        <w:ind w:right="-3"/>
        <w:jc w:val="center"/>
        <w:rPr>
          <w:rFonts w:ascii="Times New Roman" w:eastAsia="Times New Roman" w:hAnsi="Times New Roman" w:cs="Arial"/>
          <w:b/>
          <w:kern w:val="0"/>
          <w:sz w:val="20"/>
          <w:szCs w:val="20"/>
          <w:lang w:eastAsia="en-GB"/>
          <w14:ligatures w14:val="none"/>
        </w:rPr>
      </w:pPr>
    </w:p>
    <w:p w14:paraId="1EF37FB2" w14:textId="77777777" w:rsidR="00A63800" w:rsidRPr="00A63800" w:rsidRDefault="00A63800" w:rsidP="00A63800">
      <w:pPr>
        <w:spacing w:after="0" w:line="276" w:lineRule="auto"/>
        <w:ind w:right="-3"/>
        <w:jc w:val="center"/>
        <w:rPr>
          <w:rFonts w:ascii="Times New Roman" w:eastAsia="Times New Roman" w:hAnsi="Times New Roman" w:cs="Arial"/>
          <w:b/>
          <w:kern w:val="0"/>
          <w:sz w:val="20"/>
          <w:szCs w:val="20"/>
          <w:lang w:eastAsia="en-GB"/>
          <w14:ligatures w14:val="none"/>
        </w:rPr>
      </w:pPr>
      <w:r w:rsidRPr="00A63800">
        <w:rPr>
          <w:rFonts w:ascii="Times New Roman" w:eastAsia="Times New Roman" w:hAnsi="Times New Roman" w:cs="Arial"/>
          <w:b/>
          <w:kern w:val="0"/>
          <w:sz w:val="20"/>
          <w:szCs w:val="20"/>
          <w:lang w:eastAsia="en-GB"/>
          <w14:ligatures w14:val="none"/>
        </w:rPr>
        <w:t>PEŁNOMOCNICTWO DO RACHUNKU BANKOWEGO</w:t>
      </w:r>
    </w:p>
    <w:p w14:paraId="7E7684EF"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23D6CAA6" w14:textId="77777777" w:rsidR="00A63800" w:rsidRPr="00A63800" w:rsidRDefault="00A63800" w:rsidP="00A63800">
      <w:pPr>
        <w:spacing w:after="240" w:line="276" w:lineRule="auto"/>
        <w:ind w:left="567" w:hanging="567"/>
        <w:jc w:val="both"/>
        <w:rPr>
          <w:rFonts w:ascii="Times New Roman" w:eastAsia="Times New Roman" w:hAnsi="Times New Roman" w:cs="Times New Roman"/>
          <w:b/>
          <w:kern w:val="0"/>
          <w:sz w:val="20"/>
          <w:szCs w:val="20"/>
          <w:lang w:eastAsia="en-CA"/>
          <w14:ligatures w14:val="none"/>
        </w:rPr>
      </w:pPr>
      <w:proofErr w:type="gramStart"/>
      <w:r w:rsidRPr="00A63800">
        <w:rPr>
          <w:rFonts w:ascii="Times New Roman" w:eastAsia="Times New Roman" w:hAnsi="Times New Roman" w:cs="Times New Roman"/>
          <w:b/>
          <w:kern w:val="0"/>
          <w:sz w:val="20"/>
          <w:szCs w:val="20"/>
          <w:lang w:eastAsia="en-CA"/>
          <w14:ligatures w14:val="none"/>
        </w:rPr>
        <w:t xml:space="preserve">Od: </w:t>
      </w:r>
      <w:r w:rsidRPr="00A63800">
        <w:rPr>
          <w:rFonts w:ascii="Times New Roman" w:eastAsia="Times New Roman" w:hAnsi="Times New Roman" w:cs="Times New Roman"/>
          <w:kern w:val="0"/>
          <w:sz w:val="20"/>
          <w:szCs w:val="20"/>
          <w:lang w:eastAsia="en-CA"/>
          <w14:ligatures w14:val="none"/>
        </w:rPr>
        <w:t xml:space="preserve"> </w:t>
      </w:r>
      <w:r w:rsidRPr="00A63800">
        <w:rPr>
          <w:rFonts w:ascii="Times New Roman" w:eastAsia="Times New Roman" w:hAnsi="Times New Roman" w:cs="Times New Roman"/>
          <w:b/>
          <w:kern w:val="0"/>
          <w:sz w:val="20"/>
          <w:szCs w:val="20"/>
          <w:lang w:eastAsia="en-CA"/>
          <w14:ligatures w14:val="none"/>
        </w:rPr>
        <w:t>[</w:t>
      </w:r>
      <w:proofErr w:type="gramEnd"/>
      <w:r w:rsidRPr="00A63800">
        <w:rPr>
          <w:rFonts w:ascii="Times New Roman" w:eastAsia="Times New Roman" w:hAnsi="Times New Roman" w:cs="Times New Roman"/>
          <w:b/>
          <w:kern w:val="0"/>
          <w:sz w:val="20"/>
          <w:szCs w:val="20"/>
          <w:lang w:eastAsia="en-CA"/>
          <w14:ligatures w14:val="none"/>
        </w:rPr>
        <w:t>●]</w:t>
      </w:r>
    </w:p>
    <w:p w14:paraId="022905AB" w14:textId="77777777" w:rsidR="00A63800" w:rsidRPr="00A63800" w:rsidRDefault="00A63800" w:rsidP="00A63800">
      <w:pPr>
        <w:spacing w:after="0" w:line="234" w:lineRule="auto"/>
        <w:ind w:left="567" w:right="20"/>
        <w:rPr>
          <w:rFonts w:ascii="Times New Roman" w:eastAsia="Times New Roman" w:hAnsi="Times New Roman" w:cs="Times New Roman"/>
          <w:kern w:val="0"/>
          <w:sz w:val="20"/>
          <w:szCs w:val="20"/>
          <w:lang w:eastAsia="pl-PL"/>
          <w14:ligatures w14:val="none"/>
        </w:rPr>
      </w:pPr>
      <w:r w:rsidRPr="00A63800">
        <w:rPr>
          <w:rFonts w:ascii="Times New Roman" w:eastAsia="Times New Roman" w:hAnsi="Times New Roman" w:cs="Times New Roman"/>
          <w:bCs/>
          <w:kern w:val="0"/>
          <w:sz w:val="20"/>
          <w:szCs w:val="20"/>
          <w:lang w:eastAsia="pl-PL"/>
          <w14:ligatures w14:val="none"/>
        </w:rPr>
        <w:t xml:space="preserve">z siedzibą w </w:t>
      </w:r>
      <w:r w:rsidRPr="00A63800">
        <w:rPr>
          <w:rFonts w:ascii="Times New Roman" w:eastAsia="Times New Roman" w:hAnsi="Times New Roman" w:cs="Times New Roman"/>
          <w:b/>
          <w:kern w:val="0"/>
          <w:sz w:val="20"/>
          <w:szCs w:val="20"/>
          <w:lang w:eastAsia="pl-PL"/>
          <w14:ligatures w14:val="none"/>
        </w:rPr>
        <w:t>[●]</w:t>
      </w:r>
    </w:p>
    <w:p w14:paraId="7ACB2FE8" w14:textId="77777777" w:rsidR="00A63800" w:rsidRPr="00A63800" w:rsidRDefault="00A63800" w:rsidP="00A63800">
      <w:pPr>
        <w:spacing w:after="0" w:line="276" w:lineRule="auto"/>
        <w:rPr>
          <w:rFonts w:ascii="Times New Roman" w:eastAsia="Calibri" w:hAnsi="Times New Roman" w:cs="Times New Roman"/>
          <w:color w:val="000000"/>
          <w:kern w:val="0"/>
          <w:sz w:val="20"/>
          <w:szCs w:val="20"/>
          <w:lang w:eastAsia="pl-PL"/>
          <w14:ligatures w14:val="none"/>
        </w:rPr>
      </w:pPr>
    </w:p>
    <w:p w14:paraId="5FF9DFBA" w14:textId="77777777" w:rsidR="00A63800" w:rsidRPr="00A63800" w:rsidRDefault="00A63800" w:rsidP="00A63800">
      <w:pPr>
        <w:spacing w:after="0" w:line="276" w:lineRule="auto"/>
        <w:ind w:left="567"/>
        <w:rPr>
          <w:rFonts w:ascii="Times New Roman" w:eastAsia="Calibri" w:hAnsi="Times New Roman" w:cs="Times New Roman"/>
          <w:color w:val="000000"/>
          <w:kern w:val="0"/>
          <w:sz w:val="20"/>
          <w:szCs w:val="20"/>
          <w:lang w:eastAsia="pl-PL"/>
          <w14:ligatures w14:val="none"/>
        </w:rPr>
      </w:pPr>
      <w:r w:rsidRPr="00A63800">
        <w:rPr>
          <w:rFonts w:ascii="Times New Roman" w:eastAsia="Calibri" w:hAnsi="Times New Roman" w:cs="Times New Roman"/>
          <w:color w:val="000000"/>
          <w:kern w:val="0"/>
          <w:sz w:val="20"/>
          <w:szCs w:val="20"/>
          <w:lang w:eastAsia="pl-PL"/>
          <w14:ligatures w14:val="none"/>
        </w:rPr>
        <w:t>reprezentowanym przez:</w:t>
      </w:r>
    </w:p>
    <w:p w14:paraId="1008CA80" w14:textId="77777777" w:rsidR="00A63800" w:rsidRPr="00A63800" w:rsidRDefault="00A63800" w:rsidP="00A63800">
      <w:pPr>
        <w:spacing w:after="0" w:line="276" w:lineRule="auto"/>
        <w:ind w:left="567"/>
        <w:rPr>
          <w:rFonts w:ascii="Times New Roman" w:eastAsia="Times New Roman" w:hAnsi="Times New Roman" w:cs="Times New Roman"/>
          <w:b/>
          <w:kern w:val="0"/>
          <w:lang w:eastAsia="pl-PL"/>
          <w14:ligatures w14:val="none"/>
        </w:rPr>
      </w:pPr>
      <w:bookmarkStart w:id="0" w:name="_Hlk209781082"/>
      <w:r w:rsidRPr="00A63800">
        <w:rPr>
          <w:rFonts w:ascii="Times New Roman" w:eastAsia="Times New Roman" w:hAnsi="Times New Roman" w:cs="Times New Roman"/>
          <w:b/>
          <w:kern w:val="0"/>
          <w:lang w:eastAsia="pl-PL"/>
          <w14:ligatures w14:val="none"/>
        </w:rPr>
        <w:t>[●]</w:t>
      </w:r>
    </w:p>
    <w:bookmarkEnd w:id="0"/>
    <w:p w14:paraId="3C4D4181" w14:textId="77777777" w:rsidR="00A63800" w:rsidRPr="00A63800" w:rsidRDefault="00A63800" w:rsidP="00A63800">
      <w:pPr>
        <w:spacing w:after="0" w:line="276" w:lineRule="auto"/>
        <w:ind w:left="567"/>
        <w:rPr>
          <w:rFonts w:ascii="Times New Roman" w:eastAsia="Times New Roman" w:hAnsi="Times New Roman" w:cs="Times New Roman"/>
          <w:b/>
          <w:kern w:val="0"/>
          <w:lang w:eastAsia="pl-PL"/>
          <w14:ligatures w14:val="none"/>
        </w:rPr>
      </w:pPr>
      <w:r w:rsidRPr="00A63800">
        <w:rPr>
          <w:rFonts w:ascii="Times New Roman" w:eastAsia="Times New Roman" w:hAnsi="Times New Roman" w:cs="Times New Roman"/>
          <w:b/>
          <w:kern w:val="0"/>
          <w:lang w:eastAsia="pl-PL"/>
          <w14:ligatures w14:val="none"/>
        </w:rPr>
        <w:t>[●]</w:t>
      </w:r>
    </w:p>
    <w:p w14:paraId="7AD6C3C2" w14:textId="77777777" w:rsidR="00A63800" w:rsidRPr="00A63800" w:rsidRDefault="00A63800" w:rsidP="00A63800">
      <w:pPr>
        <w:spacing w:after="0" w:line="276" w:lineRule="auto"/>
        <w:ind w:left="567"/>
        <w:rPr>
          <w:rFonts w:ascii="Times New Roman" w:eastAsia="Calibri" w:hAnsi="Times New Roman" w:cs="Times New Roman"/>
          <w:b/>
          <w:color w:val="000000"/>
          <w:kern w:val="0"/>
          <w:lang w:eastAsia="pl-PL"/>
          <w14:ligatures w14:val="none"/>
        </w:rPr>
      </w:pPr>
    </w:p>
    <w:p w14:paraId="1C20D7C6" w14:textId="77777777" w:rsidR="00A63800" w:rsidRPr="00A63800" w:rsidRDefault="00A63800" w:rsidP="00A63800">
      <w:pPr>
        <w:spacing w:after="0" w:line="276" w:lineRule="auto"/>
        <w:ind w:left="567"/>
        <w:jc w:val="both"/>
        <w:rPr>
          <w:rFonts w:ascii="Times New Roman" w:eastAsia="Times New Roman" w:hAnsi="Times New Roman" w:cs="Times New Roman"/>
          <w:kern w:val="0"/>
          <w:sz w:val="20"/>
          <w:szCs w:val="20"/>
          <w:lang w:eastAsia="en-CA"/>
          <w14:ligatures w14:val="none"/>
        </w:rPr>
      </w:pPr>
      <w:r w:rsidRPr="00A63800">
        <w:rPr>
          <w:rFonts w:ascii="Times New Roman" w:eastAsia="Times New Roman" w:hAnsi="Times New Roman" w:cs="Times New Roman"/>
          <w:kern w:val="0"/>
          <w:sz w:val="20"/>
          <w:szCs w:val="20"/>
          <w:lang w:eastAsia="en-CA"/>
          <w14:ligatures w14:val="none"/>
        </w:rPr>
        <w:t xml:space="preserve">zwanymi dalej </w:t>
      </w:r>
      <w:r w:rsidRPr="00A63800">
        <w:rPr>
          <w:rFonts w:ascii="Times New Roman" w:eastAsia="Times New Roman" w:hAnsi="Times New Roman" w:cs="Times New Roman"/>
          <w:b/>
          <w:bCs/>
          <w:kern w:val="0"/>
          <w:sz w:val="20"/>
          <w:szCs w:val="20"/>
          <w:lang w:eastAsia="en-CA"/>
          <w14:ligatures w14:val="none"/>
        </w:rPr>
        <w:t>Pożyczkobiorcą</w:t>
      </w:r>
      <w:r w:rsidRPr="00A63800">
        <w:rPr>
          <w:rFonts w:ascii="Times New Roman" w:eastAsia="Times New Roman" w:hAnsi="Times New Roman" w:cs="Times New Roman"/>
          <w:kern w:val="0"/>
          <w:sz w:val="20"/>
          <w:szCs w:val="20"/>
          <w:lang w:eastAsia="en-CA"/>
          <w14:ligatures w14:val="none"/>
        </w:rPr>
        <w:t>;</w:t>
      </w:r>
    </w:p>
    <w:p w14:paraId="330288CB" w14:textId="77777777" w:rsidR="00A63800" w:rsidRPr="00A63800" w:rsidRDefault="00A63800" w:rsidP="00A63800">
      <w:pPr>
        <w:spacing w:after="0" w:line="276" w:lineRule="auto"/>
        <w:ind w:left="567"/>
        <w:jc w:val="both"/>
        <w:rPr>
          <w:rFonts w:ascii="Times New Roman" w:eastAsia="Times New Roman" w:hAnsi="Times New Roman" w:cs="Times New Roman"/>
          <w:kern w:val="0"/>
          <w:sz w:val="20"/>
          <w:szCs w:val="20"/>
          <w:lang w:eastAsia="en-CA"/>
          <w14:ligatures w14:val="none"/>
        </w:rPr>
      </w:pPr>
    </w:p>
    <w:p w14:paraId="0346A0A0" w14:textId="77777777" w:rsidR="00A63800" w:rsidRPr="00A63800" w:rsidRDefault="00A63800" w:rsidP="00A63800">
      <w:pPr>
        <w:spacing w:after="240" w:line="276" w:lineRule="auto"/>
        <w:ind w:left="567" w:hanging="567"/>
        <w:jc w:val="both"/>
        <w:rPr>
          <w:rFonts w:ascii="Times New Roman" w:eastAsia="Times New Roman" w:hAnsi="Times New Roman" w:cs="Times New Roman"/>
          <w:b/>
          <w:kern w:val="0"/>
          <w:sz w:val="20"/>
          <w:szCs w:val="20"/>
          <w:lang w:eastAsia="en-CA"/>
          <w14:ligatures w14:val="none"/>
        </w:rPr>
      </w:pPr>
      <w:r w:rsidRPr="00A63800">
        <w:rPr>
          <w:rFonts w:ascii="Times New Roman" w:eastAsia="Times New Roman" w:hAnsi="Times New Roman" w:cs="Times New Roman"/>
          <w:b/>
          <w:kern w:val="0"/>
          <w:sz w:val="20"/>
          <w:szCs w:val="20"/>
          <w:lang w:eastAsia="en-CA"/>
          <w14:ligatures w14:val="none"/>
        </w:rPr>
        <w:t xml:space="preserve">Do: </w:t>
      </w:r>
      <w:r w:rsidRPr="00A63800">
        <w:rPr>
          <w:rFonts w:ascii="Times New Roman" w:eastAsia="Times New Roman" w:hAnsi="Times New Roman" w:cs="Times New Roman"/>
          <w:b/>
          <w:kern w:val="0"/>
          <w:sz w:val="20"/>
          <w:szCs w:val="20"/>
          <w:lang w:eastAsia="en-CA"/>
          <w14:ligatures w14:val="none"/>
        </w:rPr>
        <w:tab/>
        <w:t>AGENCJI ROZWOJU MAZOWSZA S.A.</w:t>
      </w:r>
      <w:r w:rsidRPr="00A63800">
        <w:rPr>
          <w:rFonts w:ascii="Times New Roman" w:eastAsia="Times New Roman" w:hAnsi="Times New Roman" w:cs="Times New Roman"/>
          <w:kern w:val="0"/>
          <w:sz w:val="20"/>
          <w:szCs w:val="20"/>
          <w:lang w:eastAsia="en-CA"/>
          <w14:ligatures w14:val="none"/>
        </w:rPr>
        <w:t xml:space="preserve">, z siedzibą w Warszawie, adres: ul. </w:t>
      </w:r>
      <w:proofErr w:type="spellStart"/>
      <w:r w:rsidRPr="00A63800">
        <w:rPr>
          <w:rFonts w:ascii="Times New Roman" w:eastAsia="Times New Roman" w:hAnsi="Times New Roman" w:cs="Times New Roman"/>
          <w:kern w:val="0"/>
          <w:sz w:val="20"/>
          <w:szCs w:val="20"/>
          <w:lang w:eastAsia="en-CA"/>
          <w14:ligatures w14:val="none"/>
        </w:rPr>
        <w:t>Świętojerska</w:t>
      </w:r>
      <w:proofErr w:type="spellEnd"/>
      <w:r w:rsidRPr="00A63800">
        <w:rPr>
          <w:rFonts w:ascii="Times New Roman" w:eastAsia="Times New Roman" w:hAnsi="Times New Roman" w:cs="Times New Roman"/>
          <w:kern w:val="0"/>
          <w:sz w:val="20"/>
          <w:szCs w:val="20"/>
          <w:lang w:eastAsia="en-CA"/>
          <w14:ligatures w14:val="none"/>
        </w:rPr>
        <w:t xml:space="preserve"> 9, 00-236 Warszawa, wpisaną do rejestru przedsiębiorców Krajowego Rejestru Sądowego prowadzonym przez Sąd Rejonowy dla m.st. Warszawy w Warszawie, XII Wydział Gospodarczy Krajowego Rejestru Sadowego, pod numerem KRS: 0000249823, posiadającą numer identyfikacji podatkowej NIP: 521-337-46-90, o kapitale zakładowym w wysokości: 60.000.000 PLN (w całości wpłaconym), REGON: 140391839, zwaną dalej </w:t>
      </w:r>
      <w:r w:rsidRPr="00A63800">
        <w:rPr>
          <w:rFonts w:ascii="Times New Roman" w:eastAsia="Times New Roman" w:hAnsi="Times New Roman" w:cs="Times New Roman"/>
          <w:b/>
          <w:kern w:val="0"/>
          <w:sz w:val="20"/>
          <w:szCs w:val="20"/>
          <w:lang w:eastAsia="en-CA"/>
          <w14:ligatures w14:val="none"/>
        </w:rPr>
        <w:t>Pożyczkodawcą.</w:t>
      </w:r>
    </w:p>
    <w:p w14:paraId="7FAC6D09" w14:textId="77777777" w:rsidR="00A63800" w:rsidRPr="00A63800" w:rsidRDefault="00A63800" w:rsidP="00A63800">
      <w:pPr>
        <w:spacing w:after="0" w:line="276" w:lineRule="auto"/>
        <w:rPr>
          <w:rFonts w:ascii="Times New Roman" w:eastAsia="Times New Roman" w:hAnsi="Times New Roman" w:cs="Arial"/>
          <w:b/>
          <w:kern w:val="0"/>
          <w:sz w:val="20"/>
          <w:szCs w:val="20"/>
          <w:lang w:eastAsia="en-GB"/>
          <w14:ligatures w14:val="none"/>
        </w:rPr>
      </w:pPr>
      <w:r w:rsidRPr="00A63800">
        <w:rPr>
          <w:rFonts w:ascii="Times New Roman" w:eastAsia="Times New Roman" w:hAnsi="Times New Roman" w:cs="Arial"/>
          <w:b/>
          <w:kern w:val="0"/>
          <w:sz w:val="20"/>
          <w:szCs w:val="20"/>
          <w:lang w:eastAsia="en-GB"/>
          <w14:ligatures w14:val="none"/>
        </w:rPr>
        <w:t>ZWAŻYWSZY, ŻE:</w:t>
      </w:r>
    </w:p>
    <w:p w14:paraId="14DFE164"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6BD67B30" w14:textId="77777777" w:rsidR="00A63800" w:rsidRPr="00A63800" w:rsidRDefault="00A63800" w:rsidP="00A63800">
      <w:pPr>
        <w:numPr>
          <w:ilvl w:val="0"/>
          <w:numId w:val="1"/>
        </w:numPr>
        <w:tabs>
          <w:tab w:val="left" w:pos="567"/>
        </w:tabs>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 xml:space="preserve">W dniu </w:t>
      </w:r>
      <w:r w:rsidRPr="00A63800">
        <w:rPr>
          <w:rFonts w:ascii="Times New Roman" w:eastAsia="Times New Roman" w:hAnsi="Times New Roman" w:cs="Arial"/>
          <w:b/>
          <w:kern w:val="0"/>
          <w:sz w:val="20"/>
          <w:szCs w:val="20"/>
          <w:lang w:eastAsia="en-GB"/>
          <w14:ligatures w14:val="none"/>
        </w:rPr>
        <w:t>[●]</w:t>
      </w:r>
      <w:r w:rsidRPr="00A63800">
        <w:rPr>
          <w:rFonts w:ascii="Times New Roman" w:eastAsia="Times New Roman" w:hAnsi="Times New Roman" w:cs="Arial"/>
          <w:kern w:val="0"/>
          <w:sz w:val="20"/>
          <w:szCs w:val="20"/>
          <w:lang w:eastAsia="en-GB"/>
          <w14:ligatures w14:val="none"/>
        </w:rPr>
        <w:t xml:space="preserve"> Agencja Rozwoju Mazowsza S.A. </w:t>
      </w:r>
      <w:r w:rsidRPr="00A63800">
        <w:rPr>
          <w:rFonts w:ascii="Times New Roman" w:eastAsia="Times New Roman" w:hAnsi="Times New Roman" w:cs="Arial"/>
          <w:bCs/>
          <w:kern w:val="0"/>
          <w:sz w:val="20"/>
          <w:szCs w:val="20"/>
          <w:lang w:eastAsia="en-GB"/>
          <w14:ligatures w14:val="none"/>
        </w:rPr>
        <w:t>pełniąca rolę Regionalnego Funduszu Rozwoju</w:t>
      </w:r>
      <w:r w:rsidRPr="00A63800">
        <w:rPr>
          <w:rFonts w:ascii="Times New Roman" w:eastAsia="Times New Roman" w:hAnsi="Times New Roman" w:cs="Arial"/>
          <w:kern w:val="0"/>
          <w:sz w:val="20"/>
          <w:szCs w:val="20"/>
          <w:lang w:eastAsia="en-GB"/>
          <w14:ligatures w14:val="none"/>
        </w:rPr>
        <w:t xml:space="preserve"> (dalej zwanego </w:t>
      </w:r>
      <w:r w:rsidRPr="00A63800">
        <w:rPr>
          <w:rFonts w:ascii="Times New Roman" w:eastAsia="Times New Roman" w:hAnsi="Times New Roman" w:cs="Arial"/>
          <w:b/>
          <w:kern w:val="0"/>
          <w:sz w:val="20"/>
          <w:szCs w:val="20"/>
          <w:lang w:eastAsia="en-GB"/>
          <w14:ligatures w14:val="none"/>
        </w:rPr>
        <w:t>Pożyczkodawcą</w:t>
      </w:r>
      <w:r w:rsidRPr="00A63800">
        <w:rPr>
          <w:rFonts w:ascii="Times New Roman" w:eastAsia="Times New Roman" w:hAnsi="Times New Roman" w:cs="Arial"/>
          <w:kern w:val="0"/>
          <w:sz w:val="20"/>
          <w:szCs w:val="20"/>
          <w:lang w:eastAsia="en-GB"/>
          <w14:ligatures w14:val="none"/>
        </w:rPr>
        <w:t xml:space="preserve">), zawarła z Pożyczkobiorcą Umowę Pożyczki (dalej zwaną </w:t>
      </w:r>
      <w:r w:rsidRPr="00A63800">
        <w:rPr>
          <w:rFonts w:ascii="Times New Roman" w:eastAsia="Times New Roman" w:hAnsi="Times New Roman" w:cs="Arial"/>
          <w:b/>
          <w:kern w:val="0"/>
          <w:sz w:val="20"/>
          <w:szCs w:val="20"/>
          <w:lang w:eastAsia="en-GB"/>
          <w14:ligatures w14:val="none"/>
        </w:rPr>
        <w:t>Umową</w:t>
      </w:r>
      <w:r w:rsidRPr="00A63800">
        <w:rPr>
          <w:rFonts w:ascii="Times New Roman" w:eastAsia="Times New Roman" w:hAnsi="Times New Roman" w:cs="Arial"/>
          <w:kern w:val="0"/>
          <w:sz w:val="20"/>
          <w:szCs w:val="20"/>
          <w:lang w:eastAsia="en-GB"/>
          <w14:ligatures w14:val="none"/>
        </w:rPr>
        <w:t>), na mocy, której Pożyczkodawca zobowiązał się do wypłaty na rzecz Pożyczkobiorcy środków pochodzących z Regionalnego Funduszu Rozwoju w wysokości określonej w Umowie (na zasadach i warunkach szczegółowo wskazanych w Umowie, w tym w Metryce Produktu Finansowego).</w:t>
      </w:r>
    </w:p>
    <w:p w14:paraId="1E40D3AE" w14:textId="77777777" w:rsidR="00A63800" w:rsidRPr="00A63800" w:rsidRDefault="00A63800" w:rsidP="00A63800">
      <w:pPr>
        <w:tabs>
          <w:tab w:val="left" w:pos="567"/>
        </w:tabs>
        <w:spacing w:after="0" w:line="276" w:lineRule="auto"/>
        <w:ind w:left="567" w:hanging="567"/>
        <w:rPr>
          <w:rFonts w:ascii="Times New Roman" w:eastAsia="Times New Roman" w:hAnsi="Times New Roman" w:cs="Arial"/>
          <w:kern w:val="0"/>
          <w:sz w:val="20"/>
          <w:szCs w:val="20"/>
          <w:lang w:eastAsia="en-GB"/>
          <w14:ligatures w14:val="none"/>
        </w:rPr>
      </w:pPr>
    </w:p>
    <w:p w14:paraId="38057BC6" w14:textId="77777777" w:rsidR="00A63800" w:rsidRPr="00A63800" w:rsidRDefault="00A63800" w:rsidP="00A63800">
      <w:pPr>
        <w:numPr>
          <w:ilvl w:val="0"/>
          <w:numId w:val="1"/>
        </w:numPr>
        <w:tabs>
          <w:tab w:val="left" w:pos="567"/>
          <w:tab w:val="left" w:pos="708"/>
        </w:tabs>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Na mocy postanowień Umowy, na zabezpieczenie swoich zobowiązań wynikających z Umowy Pożyczkobiorca zobowiązał się do udzielenia Pożyczkodawcy pełnomocnictwa do własnego rachunku bankowego wykorzystywanego do realizacji swoich zobowiązań wynikających z Umowy, służącego do przechowywania środków finansowych Regionalnego Funduszu Rozwoju.</w:t>
      </w:r>
    </w:p>
    <w:p w14:paraId="456A324C" w14:textId="77777777" w:rsidR="00A63800" w:rsidRPr="00A63800" w:rsidRDefault="00A63800" w:rsidP="00A63800">
      <w:pPr>
        <w:spacing w:after="0" w:line="276" w:lineRule="auto"/>
        <w:ind w:left="708"/>
        <w:rPr>
          <w:rFonts w:ascii="Times New Roman" w:eastAsia="Times New Roman" w:hAnsi="Times New Roman" w:cs="Arial"/>
          <w:kern w:val="0"/>
          <w:sz w:val="20"/>
          <w:szCs w:val="20"/>
          <w:lang w:eastAsia="en-GB"/>
          <w14:ligatures w14:val="none"/>
        </w:rPr>
      </w:pPr>
    </w:p>
    <w:p w14:paraId="16185F82" w14:textId="77777777" w:rsidR="00A63800" w:rsidRPr="00A63800" w:rsidRDefault="00A63800" w:rsidP="00A63800">
      <w:pPr>
        <w:spacing w:after="0" w:line="276" w:lineRule="auto"/>
        <w:ind w:left="4"/>
        <w:jc w:val="both"/>
        <w:rPr>
          <w:rFonts w:ascii="Times New Roman" w:eastAsia="Times New Roman" w:hAnsi="Times New Roman" w:cs="Arial"/>
          <w:kern w:val="0"/>
          <w:sz w:val="20"/>
          <w:szCs w:val="20"/>
          <w:lang w:eastAsia="en-GB"/>
          <w14:ligatures w14:val="none"/>
        </w:rPr>
      </w:pPr>
    </w:p>
    <w:p w14:paraId="4014C628"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Pożyczkobiorca niniejszym udziela Pożyczkodawcy pełnomocnictwa do samodzielnego dysponowania środkami pieniężnym zgromadzonymi w danym czasie na:</w:t>
      </w:r>
    </w:p>
    <w:p w14:paraId="7802D4C1" w14:textId="77777777" w:rsidR="00A63800" w:rsidRPr="00A63800" w:rsidRDefault="00A63800" w:rsidP="00A63800">
      <w:pPr>
        <w:spacing w:after="0" w:line="276" w:lineRule="auto"/>
        <w:ind w:left="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 xml:space="preserve">a) rachunku bankowym Pożyczkobiorcy nr: </w:t>
      </w:r>
      <w:r w:rsidRPr="00A63800">
        <w:rPr>
          <w:rFonts w:ascii="Times New Roman" w:eastAsia="Times New Roman" w:hAnsi="Times New Roman" w:cs="Arial"/>
          <w:b/>
          <w:kern w:val="0"/>
          <w:sz w:val="20"/>
          <w:szCs w:val="20"/>
          <w:lang w:eastAsia="en-GB"/>
          <w14:ligatures w14:val="none"/>
        </w:rPr>
        <w:t>[●]</w:t>
      </w:r>
      <w:r w:rsidRPr="00A63800">
        <w:rPr>
          <w:rFonts w:ascii="Times New Roman" w:eastAsia="Times New Roman" w:hAnsi="Times New Roman" w:cs="Times New Roman"/>
          <w:kern w:val="0"/>
          <w:sz w:val="20"/>
          <w:szCs w:val="20"/>
          <w:lang w:eastAsia="en-GB"/>
          <w14:ligatures w14:val="none"/>
        </w:rPr>
        <w:t xml:space="preserve">, </w:t>
      </w:r>
      <w:r w:rsidRPr="00A63800">
        <w:rPr>
          <w:rFonts w:ascii="Times New Roman" w:eastAsia="Times New Roman" w:hAnsi="Times New Roman" w:cs="Arial"/>
          <w:kern w:val="0"/>
          <w:sz w:val="20"/>
          <w:szCs w:val="20"/>
          <w:lang w:eastAsia="en-GB"/>
          <w14:ligatures w14:val="none"/>
        </w:rPr>
        <w:t xml:space="preserve">prowadzonym przez </w:t>
      </w:r>
      <w:bookmarkStart w:id="1" w:name="_Hlk209782024"/>
      <w:r w:rsidRPr="00A63800">
        <w:rPr>
          <w:rFonts w:ascii="Times New Roman" w:eastAsia="Times New Roman" w:hAnsi="Times New Roman" w:cs="Times New Roman"/>
          <w:b/>
          <w:kern w:val="0"/>
          <w:sz w:val="20"/>
          <w:szCs w:val="20"/>
          <w:lang w:eastAsia="en-GB"/>
          <w14:ligatures w14:val="none"/>
        </w:rPr>
        <w:t>[●]</w:t>
      </w:r>
      <w:bookmarkEnd w:id="1"/>
      <w:r w:rsidRPr="00A63800">
        <w:rPr>
          <w:rFonts w:ascii="Times New Roman" w:eastAsia="Times New Roman" w:hAnsi="Times New Roman" w:cs="Times New Roman"/>
          <w:kern w:val="0"/>
          <w:sz w:val="20"/>
          <w:szCs w:val="20"/>
          <w:lang w:eastAsia="en-GB"/>
          <w14:ligatures w14:val="none"/>
        </w:rPr>
        <w:t xml:space="preserve"> </w:t>
      </w:r>
      <w:r w:rsidRPr="00A63800">
        <w:rPr>
          <w:rFonts w:ascii="Times New Roman" w:eastAsia="Times New Roman" w:hAnsi="Times New Roman" w:cs="Arial"/>
          <w:kern w:val="0"/>
          <w:sz w:val="20"/>
          <w:szCs w:val="20"/>
          <w:lang w:eastAsia="en-GB"/>
          <w14:ligatures w14:val="none"/>
        </w:rPr>
        <w:t>(</w:t>
      </w:r>
      <w:r w:rsidRPr="00A63800">
        <w:rPr>
          <w:rFonts w:ascii="Times New Roman" w:eastAsia="Times New Roman" w:hAnsi="Times New Roman" w:cs="Arial"/>
          <w:b/>
          <w:kern w:val="0"/>
          <w:sz w:val="20"/>
          <w:szCs w:val="20"/>
          <w:lang w:eastAsia="en-GB"/>
          <w14:ligatures w14:val="none"/>
        </w:rPr>
        <w:t>Bank</w:t>
      </w:r>
      <w:r w:rsidRPr="00A63800">
        <w:rPr>
          <w:rFonts w:ascii="Times New Roman" w:eastAsia="Times New Roman" w:hAnsi="Times New Roman" w:cs="Arial"/>
          <w:kern w:val="0"/>
          <w:sz w:val="20"/>
          <w:szCs w:val="20"/>
          <w:lang w:eastAsia="en-GB"/>
          <w14:ligatures w14:val="none"/>
        </w:rPr>
        <w:t>) (</w:t>
      </w:r>
      <w:r w:rsidRPr="00A63800">
        <w:rPr>
          <w:rFonts w:ascii="Times New Roman" w:eastAsia="Times New Roman" w:hAnsi="Times New Roman" w:cs="Arial"/>
          <w:b/>
          <w:kern w:val="0"/>
          <w:sz w:val="20"/>
          <w:szCs w:val="20"/>
          <w:lang w:eastAsia="en-GB"/>
          <w14:ligatures w14:val="none"/>
        </w:rPr>
        <w:t>Rachunek Bankowy Pożyczkobiorcy</w:t>
      </w:r>
      <w:r w:rsidRPr="00A63800">
        <w:rPr>
          <w:rFonts w:ascii="Times New Roman" w:eastAsia="Times New Roman" w:hAnsi="Times New Roman" w:cs="Arial"/>
          <w:kern w:val="0"/>
          <w:sz w:val="20"/>
          <w:szCs w:val="20"/>
          <w:lang w:eastAsia="en-GB"/>
          <w14:ligatures w14:val="none"/>
        </w:rPr>
        <w:t>), który to Rachunek Bankowy Pożyczkobiorca wykorzystuje wyłącznie w celu realizacji swoich zobowiązań wynikających z Umowy, w tym do otrzymywania wypłat kolejnych Transz Pożyczki oraz dokonywania wszelkich transakcji dotyczących Inwestycji.</w:t>
      </w:r>
    </w:p>
    <w:p w14:paraId="1FA8E35B" w14:textId="77777777" w:rsidR="00A63800" w:rsidRPr="00A63800" w:rsidRDefault="00A63800" w:rsidP="00A63800">
      <w:pPr>
        <w:spacing w:after="0" w:line="276" w:lineRule="auto"/>
        <w:ind w:left="567" w:hanging="567"/>
        <w:jc w:val="both"/>
        <w:rPr>
          <w:rFonts w:ascii="Times New Roman" w:eastAsia="Times New Roman" w:hAnsi="Times New Roman" w:cs="Arial"/>
          <w:kern w:val="0"/>
          <w:sz w:val="20"/>
          <w:szCs w:val="20"/>
          <w:lang w:eastAsia="en-GB"/>
          <w14:ligatures w14:val="none"/>
        </w:rPr>
      </w:pPr>
    </w:p>
    <w:p w14:paraId="2D26DB9F"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Powyższe umocowanie obejmuje w szczególności prawo do samodzielnego dokonywania przez Pożyczkodawcę następujących czynności, w tym za pośrednictwem bankowości elektronicznej, bez dodatkowych dyspozycji ze strony Pożyczkobiorcy:</w:t>
      </w:r>
    </w:p>
    <w:p w14:paraId="46C43A21" w14:textId="77777777" w:rsidR="00A63800" w:rsidRPr="00A63800" w:rsidRDefault="00A63800" w:rsidP="00A63800">
      <w:pPr>
        <w:spacing w:after="0" w:line="276" w:lineRule="auto"/>
        <w:jc w:val="both"/>
        <w:rPr>
          <w:rFonts w:ascii="Times New Roman" w:eastAsia="Times New Roman" w:hAnsi="Times New Roman" w:cs="Arial"/>
          <w:kern w:val="0"/>
          <w:sz w:val="20"/>
          <w:szCs w:val="20"/>
          <w:lang w:eastAsia="en-GB"/>
          <w14:ligatures w14:val="none"/>
        </w:rPr>
      </w:pPr>
    </w:p>
    <w:p w14:paraId="70F6D5E2" w14:textId="77777777" w:rsidR="00A63800" w:rsidRPr="00A63800" w:rsidRDefault="00A63800" w:rsidP="00A63800">
      <w:pPr>
        <w:numPr>
          <w:ilvl w:val="0"/>
          <w:numId w:val="2"/>
        </w:numPr>
        <w:tabs>
          <w:tab w:val="left" w:pos="724"/>
        </w:tabs>
        <w:spacing w:after="0" w:line="276" w:lineRule="auto"/>
        <w:ind w:left="724" w:right="20" w:hanging="364"/>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pobierania oraz wydawania dyspozycji co do środków zgromadzonych na Rachunku Bankowym,</w:t>
      </w:r>
    </w:p>
    <w:p w14:paraId="48782D65" w14:textId="77777777" w:rsidR="00A63800" w:rsidRPr="00A63800" w:rsidRDefault="00A63800" w:rsidP="00A63800">
      <w:pPr>
        <w:spacing w:after="0" w:line="276" w:lineRule="auto"/>
        <w:jc w:val="both"/>
        <w:rPr>
          <w:rFonts w:ascii="Times New Roman" w:eastAsia="Times New Roman" w:hAnsi="Times New Roman" w:cs="Arial"/>
          <w:kern w:val="0"/>
          <w:sz w:val="20"/>
          <w:szCs w:val="20"/>
          <w:lang w:eastAsia="en-GB"/>
          <w14:ligatures w14:val="none"/>
        </w:rPr>
      </w:pPr>
    </w:p>
    <w:p w14:paraId="457263EB" w14:textId="77777777" w:rsidR="00A63800" w:rsidRPr="00A63800" w:rsidRDefault="00A63800" w:rsidP="00A63800">
      <w:pPr>
        <w:numPr>
          <w:ilvl w:val="0"/>
          <w:numId w:val="2"/>
        </w:numPr>
        <w:tabs>
          <w:tab w:val="left" w:pos="724"/>
        </w:tabs>
        <w:spacing w:after="0" w:line="276" w:lineRule="auto"/>
        <w:ind w:left="724" w:right="20" w:hanging="364"/>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otrzymywania, na żądanie Pożyczkodawcy, zestawień wszystkich wpłat i wypłat z Rachunku Bankowego,</w:t>
      </w:r>
    </w:p>
    <w:p w14:paraId="345E22DF" w14:textId="77777777" w:rsidR="00A63800" w:rsidRPr="00A63800" w:rsidRDefault="00A63800" w:rsidP="00A63800">
      <w:pPr>
        <w:numPr>
          <w:ilvl w:val="0"/>
          <w:numId w:val="2"/>
        </w:numPr>
        <w:tabs>
          <w:tab w:val="left" w:pos="724"/>
        </w:tabs>
        <w:spacing w:after="0" w:line="276" w:lineRule="auto"/>
        <w:ind w:left="724" w:hanging="364"/>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otrzymywania informacji, na żądanie Pożyczkodawcy, o roszczeniach osób trzecich do Rachunku Bankowego lub kwot na nich zdeponowanych.</w:t>
      </w:r>
    </w:p>
    <w:p w14:paraId="1A6C9543" w14:textId="77777777" w:rsidR="00A63800" w:rsidRPr="00A63800" w:rsidRDefault="00A63800" w:rsidP="00A63800">
      <w:pPr>
        <w:tabs>
          <w:tab w:val="left" w:pos="724"/>
        </w:tabs>
        <w:spacing w:after="0" w:line="276" w:lineRule="auto"/>
        <w:ind w:left="724"/>
        <w:jc w:val="both"/>
        <w:rPr>
          <w:rFonts w:ascii="Times New Roman" w:eastAsia="Times New Roman" w:hAnsi="Times New Roman" w:cs="Arial"/>
          <w:kern w:val="0"/>
          <w:sz w:val="20"/>
          <w:szCs w:val="20"/>
          <w:lang w:eastAsia="en-GB"/>
          <w14:ligatures w14:val="none"/>
        </w:rPr>
      </w:pPr>
    </w:p>
    <w:p w14:paraId="52A6F36C"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bookmarkStart w:id="2" w:name="page2"/>
      <w:bookmarkEnd w:id="2"/>
      <w:r w:rsidRPr="00A63800">
        <w:rPr>
          <w:rFonts w:ascii="Times New Roman" w:eastAsia="Times New Roman" w:hAnsi="Times New Roman" w:cs="Arial"/>
          <w:kern w:val="0"/>
          <w:sz w:val="20"/>
          <w:szCs w:val="20"/>
          <w:lang w:eastAsia="en-GB"/>
          <w14:ligatures w14:val="none"/>
        </w:rPr>
        <w:t>Jeżeli na podstawie jakichkolwiek umów lub porozumień zawartych przez Pożyczkobiorcę z Bankiem lub jakichkolwiek dokumentów lub regulaminów wewnętrznych Banku, do skutecznego dokonywania przez Pożyczkodawcę czynności objętych zakresem niniejszego pełnomocnictwa konieczne jest wypełnienie lub podpisanie przez Pożyczkobiorcę lub przez Pożyczkodawcę dokumentu w formie druku wewnętrznego Banku lub dokonanie innej czynności prawnej, Pożyczkobiorca zobowiązany będzie do wypełnienia, podpisania takiego dokumentu, dokonania takiej czynności lub odpowiednio dopełnienia wszelkich formalności i poinstruowania Pożyczkodawcy w celu wypełnienia, podpisania takiego dokumentu przez Pożyczkodawcę, lub dokonania przez Pożyczkodawcę takiej czynności. Pożyczkobiorca jest zobowiązany do przekazania Pożyczkodawcy pisemnego potwierdzenia, wystawionego przez Bank, że wszelkie formalności wymagane do udzielenia niniejszego pełnomocnictwa zostały dopełnione.</w:t>
      </w:r>
    </w:p>
    <w:p w14:paraId="69D54608" w14:textId="77777777" w:rsidR="00A63800" w:rsidRPr="00A63800" w:rsidRDefault="00A63800" w:rsidP="00A63800">
      <w:pPr>
        <w:spacing w:after="0" w:line="276" w:lineRule="auto"/>
        <w:ind w:left="567"/>
        <w:jc w:val="both"/>
        <w:rPr>
          <w:rFonts w:ascii="Times New Roman" w:eastAsia="Times New Roman" w:hAnsi="Times New Roman" w:cs="Arial"/>
          <w:kern w:val="0"/>
          <w:sz w:val="20"/>
          <w:szCs w:val="20"/>
          <w:lang w:eastAsia="en-GB"/>
          <w14:ligatures w14:val="none"/>
        </w:rPr>
      </w:pPr>
    </w:p>
    <w:p w14:paraId="35EC8BE8"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Pełnomocnictwo nie może być odwołane lub zmienione bez zgody Pożyczkodawcy.</w:t>
      </w:r>
    </w:p>
    <w:p w14:paraId="4EC00571" w14:textId="77777777" w:rsidR="00A63800" w:rsidRPr="00A63800" w:rsidRDefault="00A63800" w:rsidP="00A63800">
      <w:pPr>
        <w:spacing w:after="0" w:line="276" w:lineRule="auto"/>
        <w:ind w:left="567"/>
        <w:jc w:val="both"/>
        <w:rPr>
          <w:rFonts w:ascii="Times New Roman" w:eastAsia="Times New Roman" w:hAnsi="Times New Roman" w:cs="Arial"/>
          <w:kern w:val="0"/>
          <w:sz w:val="20"/>
          <w:szCs w:val="20"/>
          <w:lang w:eastAsia="en-GB"/>
          <w14:ligatures w14:val="none"/>
        </w:rPr>
      </w:pPr>
    </w:p>
    <w:p w14:paraId="379DA8CD"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 xml:space="preserve">Niniejsze pełnomocnictwo jest udzielone na czas określony i obowiązuje do końca upływu sześciu miesięcy od dnia zakończenia obowiązywania Umowy, tj. do dnia </w:t>
      </w:r>
      <w:r w:rsidRPr="00A63800">
        <w:rPr>
          <w:rFonts w:ascii="Times New Roman" w:eastAsia="Times New Roman" w:hAnsi="Times New Roman" w:cs="Arial"/>
          <w:b/>
          <w:kern w:val="0"/>
          <w:sz w:val="20"/>
          <w:szCs w:val="20"/>
          <w:lang w:eastAsia="en-GB"/>
          <w14:ligatures w14:val="none"/>
        </w:rPr>
        <w:t>[●].</w:t>
      </w:r>
    </w:p>
    <w:p w14:paraId="366197C4" w14:textId="77777777" w:rsidR="00A63800" w:rsidRPr="00A63800" w:rsidRDefault="00A63800" w:rsidP="00A63800">
      <w:pPr>
        <w:spacing w:before="120" w:after="0" w:line="276" w:lineRule="auto"/>
        <w:ind w:left="567"/>
        <w:jc w:val="both"/>
        <w:rPr>
          <w:rFonts w:ascii="Times New Roman" w:eastAsia="Times New Roman" w:hAnsi="Times New Roman" w:cs="Arial"/>
          <w:kern w:val="0"/>
          <w:sz w:val="20"/>
          <w:szCs w:val="20"/>
          <w:lang w:eastAsia="en-GB"/>
          <w14:ligatures w14:val="none"/>
        </w:rPr>
      </w:pPr>
    </w:p>
    <w:p w14:paraId="59080521" w14:textId="77777777" w:rsidR="00A63800" w:rsidRPr="00A63800" w:rsidRDefault="00A63800" w:rsidP="00A63800">
      <w:pPr>
        <w:numPr>
          <w:ilvl w:val="0"/>
          <w:numId w:val="3"/>
        </w:numPr>
        <w:spacing w:before="120"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Pożyczkobiorca nie może udzielać innych pełnomocnictw do Rachunku Bankowego do momentu wygaśnięcia, wypowiedzenia lub odwołania niniejszego pełnomocnictwa.</w:t>
      </w:r>
    </w:p>
    <w:p w14:paraId="23B9B568" w14:textId="77777777" w:rsidR="00A63800" w:rsidRPr="00A63800" w:rsidRDefault="00A63800" w:rsidP="00A63800">
      <w:pPr>
        <w:spacing w:after="0" w:line="276" w:lineRule="auto"/>
        <w:ind w:left="708"/>
        <w:rPr>
          <w:rFonts w:ascii="Times New Roman" w:eastAsia="Times New Roman" w:hAnsi="Times New Roman" w:cs="Arial"/>
          <w:kern w:val="0"/>
          <w:sz w:val="20"/>
          <w:szCs w:val="20"/>
          <w:lang w:eastAsia="en-GB"/>
          <w14:ligatures w14:val="none"/>
        </w:rPr>
      </w:pPr>
    </w:p>
    <w:p w14:paraId="26711845"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Pełnomocnictwo zostało sporządzone w trzech egzemplarzach, po jednym dla Banku, Pożyczkodawcy oraz Pożyczkobiorcy.</w:t>
      </w:r>
    </w:p>
    <w:p w14:paraId="5BBCDF77" w14:textId="77777777" w:rsidR="00A63800" w:rsidRPr="00A63800" w:rsidRDefault="00A63800" w:rsidP="00A63800">
      <w:pPr>
        <w:spacing w:after="0" w:line="276" w:lineRule="auto"/>
        <w:ind w:left="708"/>
        <w:rPr>
          <w:rFonts w:ascii="Times New Roman" w:eastAsia="Times New Roman" w:hAnsi="Times New Roman" w:cs="Arial"/>
          <w:kern w:val="0"/>
          <w:sz w:val="20"/>
          <w:szCs w:val="20"/>
          <w:lang w:eastAsia="en-GB"/>
          <w14:ligatures w14:val="none"/>
        </w:rPr>
      </w:pPr>
    </w:p>
    <w:p w14:paraId="77D5AE3F" w14:textId="77777777" w:rsidR="00A63800" w:rsidRPr="00A63800" w:rsidRDefault="00A63800" w:rsidP="00A63800">
      <w:pPr>
        <w:numPr>
          <w:ilvl w:val="0"/>
          <w:numId w:val="3"/>
        </w:numPr>
        <w:spacing w:after="0" w:line="276" w:lineRule="auto"/>
        <w:ind w:left="567" w:hanging="567"/>
        <w:jc w:val="both"/>
        <w:rPr>
          <w:rFonts w:ascii="Times New Roman" w:eastAsia="Times New Roman" w:hAnsi="Times New Roman" w:cs="Arial"/>
          <w:kern w:val="0"/>
          <w:sz w:val="20"/>
          <w:szCs w:val="20"/>
          <w:lang w:eastAsia="en-GB"/>
          <w14:ligatures w14:val="none"/>
        </w:rPr>
      </w:pPr>
      <w:r w:rsidRPr="00A63800">
        <w:rPr>
          <w:rFonts w:ascii="Times New Roman" w:eastAsia="Times New Roman" w:hAnsi="Times New Roman" w:cs="Arial"/>
          <w:kern w:val="0"/>
          <w:sz w:val="20"/>
          <w:szCs w:val="20"/>
          <w:lang w:eastAsia="en-GB"/>
          <w14:ligatures w14:val="none"/>
        </w:rPr>
        <w:t>Niniejsze pełnomocnictwo podlega przepisom prawa polskiego i zgodnie z nim będzie interpretowane.</w:t>
      </w:r>
    </w:p>
    <w:p w14:paraId="5B8A94CE" w14:textId="77777777" w:rsidR="00A63800" w:rsidRPr="00A63800" w:rsidRDefault="00A63800" w:rsidP="00A63800">
      <w:pPr>
        <w:spacing w:after="0" w:line="276" w:lineRule="auto"/>
        <w:ind w:left="567"/>
        <w:jc w:val="both"/>
        <w:rPr>
          <w:rFonts w:ascii="Times New Roman" w:eastAsia="Times New Roman" w:hAnsi="Times New Roman" w:cs="Arial"/>
          <w:kern w:val="0"/>
          <w:sz w:val="20"/>
          <w:szCs w:val="20"/>
          <w:lang w:eastAsia="en-GB"/>
          <w14:ligatures w14:val="none"/>
        </w:rPr>
      </w:pPr>
    </w:p>
    <w:p w14:paraId="4651840B" w14:textId="77777777" w:rsidR="00A63800" w:rsidRPr="00A63800" w:rsidRDefault="00A63800" w:rsidP="00A63800">
      <w:pPr>
        <w:spacing w:after="0" w:line="276" w:lineRule="auto"/>
        <w:jc w:val="both"/>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w imieniu i na rzecz</w:t>
      </w:r>
    </w:p>
    <w:p w14:paraId="404366CC" w14:textId="77777777" w:rsidR="00A63800" w:rsidRPr="00A63800" w:rsidRDefault="00A63800" w:rsidP="00A63800">
      <w:pPr>
        <w:spacing w:after="0" w:line="276" w:lineRule="auto"/>
        <w:jc w:val="both"/>
        <w:rPr>
          <w:rFonts w:ascii="Times New Roman" w:eastAsia="Times New Roman" w:hAnsi="Times New Roman" w:cs="Times New Roman"/>
          <w:bCs/>
          <w:iCs/>
          <w:kern w:val="0"/>
          <w:sz w:val="20"/>
          <w:szCs w:val="20"/>
          <w:lang w:eastAsia="en-GB"/>
          <w14:ligatures w14:val="none"/>
        </w:rPr>
      </w:pPr>
      <w:r w:rsidRPr="00A63800">
        <w:rPr>
          <w:rFonts w:ascii="Times New Roman" w:eastAsia="Times New Roman" w:hAnsi="Times New Roman" w:cs="Times New Roman"/>
          <w:bCs/>
          <w:iCs/>
          <w:kern w:val="0"/>
          <w:sz w:val="20"/>
          <w:szCs w:val="20"/>
          <w:lang w:eastAsia="en-GB"/>
          <w14:ligatures w14:val="none"/>
        </w:rPr>
        <w:t>[●]</w:t>
      </w:r>
    </w:p>
    <w:tbl>
      <w:tblPr>
        <w:tblW w:w="0" w:type="auto"/>
        <w:tblCellMar>
          <w:left w:w="0" w:type="dxa"/>
          <w:right w:w="0" w:type="dxa"/>
        </w:tblCellMar>
        <w:tblLook w:val="04A0" w:firstRow="1" w:lastRow="0" w:firstColumn="1" w:lastColumn="0" w:noHBand="0" w:noVBand="1"/>
      </w:tblPr>
      <w:tblGrid>
        <w:gridCol w:w="2977"/>
        <w:gridCol w:w="3119"/>
      </w:tblGrid>
      <w:tr w:rsidR="00A63800" w:rsidRPr="00A63800" w14:paraId="2F717813" w14:textId="77777777" w:rsidTr="006611E8">
        <w:tc>
          <w:tcPr>
            <w:tcW w:w="2977" w:type="dxa"/>
          </w:tcPr>
          <w:p w14:paraId="74CB80EA"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__________________</w:t>
            </w:r>
          </w:p>
          <w:p w14:paraId="3E1D84EC"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p>
        </w:tc>
        <w:tc>
          <w:tcPr>
            <w:tcW w:w="3119" w:type="dxa"/>
          </w:tcPr>
          <w:p w14:paraId="0D812B94"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__________________</w:t>
            </w:r>
          </w:p>
        </w:tc>
      </w:tr>
      <w:tr w:rsidR="00A63800" w:rsidRPr="00A63800" w14:paraId="233106B6" w14:textId="77777777" w:rsidTr="006611E8">
        <w:tc>
          <w:tcPr>
            <w:tcW w:w="2977" w:type="dxa"/>
          </w:tcPr>
          <w:p w14:paraId="2F184A4B" w14:textId="77777777" w:rsidR="00A63800" w:rsidRPr="00A63800" w:rsidRDefault="00A63800" w:rsidP="00A63800">
            <w:pPr>
              <w:spacing w:after="0" w:line="276" w:lineRule="auto"/>
              <w:jc w:val="center"/>
              <w:rPr>
                <w:rFonts w:ascii="Times New Roman" w:eastAsia="Times New Roman" w:hAnsi="Times New Roman" w:cs="Times New Roman"/>
                <w:i/>
                <w:kern w:val="0"/>
                <w:sz w:val="20"/>
                <w:szCs w:val="20"/>
                <w:lang w:eastAsia="en-GB"/>
                <w14:ligatures w14:val="none"/>
              </w:rPr>
            </w:pPr>
            <w:r w:rsidRPr="00A63800">
              <w:rPr>
                <w:rFonts w:ascii="Times New Roman" w:eastAsia="Times New Roman" w:hAnsi="Times New Roman" w:cs="Times New Roman"/>
                <w:i/>
                <w:kern w:val="0"/>
                <w:sz w:val="20"/>
                <w:szCs w:val="20"/>
                <w:lang w:eastAsia="en-GB"/>
                <w14:ligatures w14:val="none"/>
              </w:rPr>
              <w:t>[imię i nazwisko, funkcja]</w:t>
            </w:r>
          </w:p>
        </w:tc>
        <w:tc>
          <w:tcPr>
            <w:tcW w:w="3119" w:type="dxa"/>
          </w:tcPr>
          <w:p w14:paraId="51E6ED78"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i/>
                <w:kern w:val="0"/>
                <w:sz w:val="20"/>
                <w:szCs w:val="20"/>
                <w:lang w:eastAsia="en-GB"/>
                <w14:ligatures w14:val="none"/>
              </w:rPr>
              <w:t>[imię i nazwisko, funkcja]</w:t>
            </w:r>
          </w:p>
        </w:tc>
      </w:tr>
    </w:tbl>
    <w:p w14:paraId="2ADB4019"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3836B99A"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267B1D77"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5C2633DF" w14:textId="77777777" w:rsidR="00A63800" w:rsidRPr="00A63800" w:rsidRDefault="00A63800" w:rsidP="00A63800">
      <w:pPr>
        <w:spacing w:after="0" w:line="276" w:lineRule="auto"/>
        <w:rPr>
          <w:rFonts w:ascii="Times New Roman" w:eastAsia="Times New Roman" w:hAnsi="Times New Roman" w:cs="Arial"/>
          <w:b/>
          <w:kern w:val="0"/>
          <w:sz w:val="20"/>
          <w:szCs w:val="20"/>
          <w:lang w:eastAsia="en-GB"/>
          <w14:ligatures w14:val="none"/>
        </w:rPr>
      </w:pPr>
      <w:r w:rsidRPr="00A63800">
        <w:rPr>
          <w:rFonts w:ascii="Times New Roman" w:eastAsia="Times New Roman" w:hAnsi="Times New Roman" w:cs="Arial"/>
          <w:b/>
          <w:kern w:val="0"/>
          <w:sz w:val="20"/>
          <w:szCs w:val="20"/>
          <w:lang w:eastAsia="en-GB"/>
          <w14:ligatures w14:val="none"/>
        </w:rPr>
        <w:t>Przyjmuje się do realizacji powyższe pełnomocnictwo.</w:t>
      </w:r>
    </w:p>
    <w:p w14:paraId="40A0E374"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7742B320"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54DED899" w14:textId="77777777" w:rsidR="00A63800" w:rsidRPr="00A63800" w:rsidRDefault="00A63800" w:rsidP="00A63800">
      <w:pPr>
        <w:spacing w:after="0" w:line="276" w:lineRule="auto"/>
        <w:jc w:val="both"/>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w imieniu i na rzecz</w:t>
      </w:r>
    </w:p>
    <w:p w14:paraId="042836BC" w14:textId="77777777" w:rsidR="00A63800" w:rsidRPr="00A63800" w:rsidRDefault="00A63800" w:rsidP="00A63800">
      <w:pPr>
        <w:spacing w:after="0" w:line="276" w:lineRule="auto"/>
        <w:jc w:val="both"/>
        <w:rPr>
          <w:rFonts w:ascii="Times New Roman" w:eastAsia="Times New Roman" w:hAnsi="Times New Roman" w:cs="Times New Roman"/>
          <w:b/>
          <w:kern w:val="0"/>
          <w:sz w:val="20"/>
          <w:szCs w:val="20"/>
          <w:lang w:eastAsia="en-GB"/>
          <w14:ligatures w14:val="none"/>
        </w:rPr>
      </w:pPr>
      <w:r w:rsidRPr="00A63800">
        <w:rPr>
          <w:rFonts w:ascii="Times New Roman" w:eastAsia="Times New Roman" w:hAnsi="Times New Roman" w:cs="Times New Roman"/>
          <w:b/>
          <w:kern w:val="0"/>
          <w:sz w:val="20"/>
          <w:szCs w:val="20"/>
          <w:lang w:eastAsia="en-GB"/>
          <w14:ligatures w14:val="none"/>
        </w:rPr>
        <w:t>AGENCJI ROZWOJU MAZOWSZA S.A.</w:t>
      </w:r>
    </w:p>
    <w:p w14:paraId="15C872E9" w14:textId="77777777" w:rsidR="00A63800" w:rsidRPr="00A63800" w:rsidRDefault="00A63800" w:rsidP="00A63800">
      <w:pPr>
        <w:spacing w:after="0" w:line="276" w:lineRule="auto"/>
        <w:jc w:val="both"/>
        <w:rPr>
          <w:rFonts w:ascii="Times New Roman" w:eastAsia="Times New Roman" w:hAnsi="Times New Roman" w:cs="Times New Roman"/>
          <w:kern w:val="0"/>
          <w:sz w:val="20"/>
          <w:szCs w:val="20"/>
          <w:lang w:eastAsia="en-GB"/>
          <w14:ligatures w14:val="none"/>
        </w:rPr>
      </w:pPr>
    </w:p>
    <w:tbl>
      <w:tblPr>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3094"/>
        <w:gridCol w:w="3241"/>
      </w:tblGrid>
      <w:tr w:rsidR="00A63800" w:rsidRPr="00A63800" w14:paraId="7E43AAD7" w14:textId="77777777" w:rsidTr="006611E8">
        <w:trPr>
          <w:trHeight w:val="191"/>
        </w:trPr>
        <w:tc>
          <w:tcPr>
            <w:tcW w:w="3094" w:type="dxa"/>
          </w:tcPr>
          <w:p w14:paraId="45ED195B"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__________________</w:t>
            </w:r>
          </w:p>
          <w:p w14:paraId="33F28131"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p>
        </w:tc>
        <w:tc>
          <w:tcPr>
            <w:tcW w:w="3241" w:type="dxa"/>
          </w:tcPr>
          <w:p w14:paraId="7952F310"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r w:rsidRPr="00A63800">
              <w:rPr>
                <w:rFonts w:ascii="Times New Roman" w:eastAsia="Times New Roman" w:hAnsi="Times New Roman" w:cs="Times New Roman"/>
                <w:kern w:val="0"/>
                <w:sz w:val="20"/>
                <w:szCs w:val="20"/>
                <w:lang w:eastAsia="en-GB"/>
                <w14:ligatures w14:val="none"/>
              </w:rPr>
              <w:t>__________________</w:t>
            </w:r>
          </w:p>
        </w:tc>
      </w:tr>
      <w:tr w:rsidR="00A63800" w:rsidRPr="00A63800" w14:paraId="2757CF90" w14:textId="77777777" w:rsidTr="006611E8">
        <w:trPr>
          <w:trHeight w:val="759"/>
        </w:trPr>
        <w:tc>
          <w:tcPr>
            <w:tcW w:w="3094" w:type="dxa"/>
          </w:tcPr>
          <w:p w14:paraId="04FDE807" w14:textId="77777777" w:rsidR="00A63800" w:rsidRPr="00A63800" w:rsidRDefault="00A63800" w:rsidP="00A63800">
            <w:pPr>
              <w:spacing w:after="0" w:line="276" w:lineRule="auto"/>
              <w:jc w:val="center"/>
              <w:rPr>
                <w:rFonts w:ascii="Times New Roman" w:eastAsia="Times New Roman" w:hAnsi="Times New Roman" w:cs="Times New Roman"/>
                <w:i/>
                <w:kern w:val="0"/>
                <w:sz w:val="20"/>
                <w:szCs w:val="20"/>
                <w:lang w:eastAsia="en-GB"/>
                <w14:ligatures w14:val="none"/>
              </w:rPr>
            </w:pPr>
            <w:r w:rsidRPr="00A63800">
              <w:rPr>
                <w:rFonts w:ascii="Times New Roman" w:eastAsia="Times New Roman" w:hAnsi="Times New Roman" w:cs="Times New Roman"/>
                <w:i/>
                <w:kern w:val="0"/>
                <w:sz w:val="20"/>
                <w:szCs w:val="20"/>
                <w:lang w:eastAsia="en-GB"/>
                <w14:ligatures w14:val="none"/>
              </w:rPr>
              <w:t>[imię i nazwisko, funkcja]</w:t>
            </w:r>
          </w:p>
        </w:tc>
        <w:tc>
          <w:tcPr>
            <w:tcW w:w="3241" w:type="dxa"/>
          </w:tcPr>
          <w:p w14:paraId="1BBB1A01" w14:textId="77777777" w:rsidR="00A63800" w:rsidRPr="00A63800" w:rsidRDefault="00A63800" w:rsidP="00A63800">
            <w:pPr>
              <w:spacing w:after="0" w:line="276" w:lineRule="auto"/>
              <w:jc w:val="center"/>
              <w:rPr>
                <w:rFonts w:ascii="Times New Roman" w:eastAsia="Times New Roman" w:hAnsi="Times New Roman" w:cs="Times New Roman"/>
                <w:i/>
                <w:kern w:val="0"/>
                <w:sz w:val="20"/>
                <w:szCs w:val="20"/>
                <w:lang w:eastAsia="en-GB"/>
                <w14:ligatures w14:val="none"/>
              </w:rPr>
            </w:pPr>
            <w:r w:rsidRPr="00A63800">
              <w:rPr>
                <w:rFonts w:ascii="Times New Roman" w:eastAsia="Times New Roman" w:hAnsi="Times New Roman" w:cs="Times New Roman"/>
                <w:i/>
                <w:kern w:val="0"/>
                <w:sz w:val="20"/>
                <w:szCs w:val="20"/>
                <w:lang w:eastAsia="en-GB"/>
                <w14:ligatures w14:val="none"/>
              </w:rPr>
              <w:t>[imię i nazwisko, funkcja]</w:t>
            </w:r>
          </w:p>
          <w:p w14:paraId="73E15A72" w14:textId="77777777" w:rsidR="00A63800" w:rsidRPr="00A63800" w:rsidRDefault="00A63800" w:rsidP="00A63800">
            <w:pPr>
              <w:spacing w:after="0" w:line="276" w:lineRule="auto"/>
              <w:jc w:val="center"/>
              <w:rPr>
                <w:rFonts w:ascii="Times New Roman" w:eastAsia="Times New Roman" w:hAnsi="Times New Roman" w:cs="Times New Roman"/>
                <w:kern w:val="0"/>
                <w:sz w:val="20"/>
                <w:szCs w:val="20"/>
                <w:lang w:eastAsia="en-GB"/>
                <w14:ligatures w14:val="none"/>
              </w:rPr>
            </w:pPr>
          </w:p>
        </w:tc>
      </w:tr>
    </w:tbl>
    <w:p w14:paraId="6E7B8EA8" w14:textId="77777777" w:rsidR="00A63800" w:rsidRPr="00A63800" w:rsidRDefault="00A63800" w:rsidP="00A63800">
      <w:pPr>
        <w:spacing w:after="0" w:line="276" w:lineRule="auto"/>
        <w:rPr>
          <w:rFonts w:ascii="Times New Roman" w:eastAsia="Times New Roman" w:hAnsi="Times New Roman" w:cs="Arial"/>
          <w:kern w:val="0"/>
          <w:sz w:val="20"/>
          <w:szCs w:val="20"/>
          <w:lang w:eastAsia="en-GB"/>
          <w14:ligatures w14:val="none"/>
        </w:rPr>
      </w:pPr>
    </w:p>
    <w:p w14:paraId="52757DB5" w14:textId="77777777" w:rsidR="00D01D97" w:rsidRDefault="00D01D97"/>
    <w:p w14:paraId="7A8286DC" w14:textId="77777777" w:rsidR="007A64A7" w:rsidRDefault="007A64A7"/>
    <w:p w14:paraId="2188768A" w14:textId="77777777" w:rsidR="007A64A7" w:rsidRDefault="007A64A7"/>
    <w:sectPr w:rsidR="007A64A7" w:rsidSect="007A64A7">
      <w:headerReference w:type="default" r:id="rId7"/>
      <w:footerReference w:type="default" r:id="rId8"/>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FFDF0" w14:textId="77777777" w:rsidR="00C13465" w:rsidRDefault="00C13465" w:rsidP="007A64A7">
      <w:pPr>
        <w:spacing w:after="0" w:line="240" w:lineRule="auto"/>
      </w:pPr>
      <w:r>
        <w:separator/>
      </w:r>
    </w:p>
  </w:endnote>
  <w:endnote w:type="continuationSeparator" w:id="0">
    <w:p w14:paraId="747D13E8" w14:textId="77777777" w:rsidR="00C13465" w:rsidRDefault="00C13465"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A63800"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7C0BF" w14:textId="77777777" w:rsidR="00C13465" w:rsidRDefault="00C13465" w:rsidP="007A64A7">
      <w:pPr>
        <w:spacing w:after="0" w:line="240" w:lineRule="auto"/>
      </w:pPr>
      <w:r>
        <w:separator/>
      </w:r>
    </w:p>
  </w:footnote>
  <w:footnote w:type="continuationSeparator" w:id="0">
    <w:p w14:paraId="1B5553AE" w14:textId="77777777" w:rsidR="00C13465" w:rsidRDefault="00C13465" w:rsidP="007A6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66334872"/>
    <w:lvl w:ilvl="0" w:tplc="B09E3184">
      <w:start w:val="1"/>
      <w:numFmt w:val="lowerLetter"/>
      <w:lvlText w:val="%1)"/>
      <w:lvlJc w:val="left"/>
    </w:lvl>
    <w:lvl w:ilvl="1" w:tplc="12F0DD1E">
      <w:start w:val="1"/>
      <w:numFmt w:val="bullet"/>
      <w:lvlText w:val=""/>
      <w:lvlJc w:val="left"/>
    </w:lvl>
    <w:lvl w:ilvl="2" w:tplc="549A2F80">
      <w:start w:val="1"/>
      <w:numFmt w:val="bullet"/>
      <w:lvlText w:val=""/>
      <w:lvlJc w:val="left"/>
    </w:lvl>
    <w:lvl w:ilvl="3" w:tplc="B21E9712">
      <w:start w:val="1"/>
      <w:numFmt w:val="bullet"/>
      <w:lvlText w:val=""/>
      <w:lvlJc w:val="left"/>
    </w:lvl>
    <w:lvl w:ilvl="4" w:tplc="FED492A8">
      <w:start w:val="1"/>
      <w:numFmt w:val="bullet"/>
      <w:lvlText w:val=""/>
      <w:lvlJc w:val="left"/>
    </w:lvl>
    <w:lvl w:ilvl="5" w:tplc="E132FA82">
      <w:start w:val="1"/>
      <w:numFmt w:val="bullet"/>
      <w:lvlText w:val=""/>
      <w:lvlJc w:val="left"/>
    </w:lvl>
    <w:lvl w:ilvl="6" w:tplc="0112607E">
      <w:start w:val="1"/>
      <w:numFmt w:val="bullet"/>
      <w:lvlText w:val=""/>
      <w:lvlJc w:val="left"/>
    </w:lvl>
    <w:lvl w:ilvl="7" w:tplc="4D5E8DA6">
      <w:start w:val="1"/>
      <w:numFmt w:val="bullet"/>
      <w:lvlText w:val=""/>
      <w:lvlJc w:val="left"/>
    </w:lvl>
    <w:lvl w:ilvl="8" w:tplc="7C76598C">
      <w:start w:val="1"/>
      <w:numFmt w:val="bullet"/>
      <w:lvlText w:val=""/>
      <w:lvlJc w:val="left"/>
    </w:lvl>
  </w:abstractNum>
  <w:abstractNum w:abstractNumId="1" w15:restartNumberingAfterBreak="0">
    <w:nsid w:val="299E58A2"/>
    <w:multiLevelType w:val="hybridMultilevel"/>
    <w:tmpl w:val="EA6E0AD0"/>
    <w:lvl w:ilvl="0" w:tplc="0415000F">
      <w:start w:val="1"/>
      <w:numFmt w:val="decimal"/>
      <w:lvlText w:val="%1."/>
      <w:lvlJc w:val="left"/>
      <w:pPr>
        <w:ind w:left="724" w:hanging="360"/>
      </w:pPr>
    </w:lvl>
    <w:lvl w:ilvl="1" w:tplc="08090019" w:tentative="1">
      <w:start w:val="1"/>
      <w:numFmt w:val="lowerLetter"/>
      <w:lvlText w:val="%2."/>
      <w:lvlJc w:val="left"/>
      <w:pPr>
        <w:ind w:left="1444" w:hanging="360"/>
      </w:pPr>
    </w:lvl>
    <w:lvl w:ilvl="2" w:tplc="0809001B" w:tentative="1">
      <w:start w:val="1"/>
      <w:numFmt w:val="lowerRoman"/>
      <w:lvlText w:val="%3."/>
      <w:lvlJc w:val="right"/>
      <w:pPr>
        <w:ind w:left="2164" w:hanging="180"/>
      </w:pPr>
    </w:lvl>
    <w:lvl w:ilvl="3" w:tplc="0809000F" w:tentative="1">
      <w:start w:val="1"/>
      <w:numFmt w:val="decimal"/>
      <w:lvlText w:val="%4."/>
      <w:lvlJc w:val="left"/>
      <w:pPr>
        <w:ind w:left="2884" w:hanging="360"/>
      </w:pPr>
    </w:lvl>
    <w:lvl w:ilvl="4" w:tplc="08090019" w:tentative="1">
      <w:start w:val="1"/>
      <w:numFmt w:val="lowerLetter"/>
      <w:lvlText w:val="%5."/>
      <w:lvlJc w:val="left"/>
      <w:pPr>
        <w:ind w:left="3604" w:hanging="360"/>
      </w:pPr>
    </w:lvl>
    <w:lvl w:ilvl="5" w:tplc="0809001B" w:tentative="1">
      <w:start w:val="1"/>
      <w:numFmt w:val="lowerRoman"/>
      <w:lvlText w:val="%6."/>
      <w:lvlJc w:val="right"/>
      <w:pPr>
        <w:ind w:left="4324" w:hanging="180"/>
      </w:pPr>
    </w:lvl>
    <w:lvl w:ilvl="6" w:tplc="0809000F" w:tentative="1">
      <w:start w:val="1"/>
      <w:numFmt w:val="decimal"/>
      <w:lvlText w:val="%7."/>
      <w:lvlJc w:val="left"/>
      <w:pPr>
        <w:ind w:left="5044" w:hanging="360"/>
      </w:pPr>
    </w:lvl>
    <w:lvl w:ilvl="7" w:tplc="08090019" w:tentative="1">
      <w:start w:val="1"/>
      <w:numFmt w:val="lowerLetter"/>
      <w:lvlText w:val="%8."/>
      <w:lvlJc w:val="left"/>
      <w:pPr>
        <w:ind w:left="5764" w:hanging="360"/>
      </w:pPr>
    </w:lvl>
    <w:lvl w:ilvl="8" w:tplc="0809001B" w:tentative="1">
      <w:start w:val="1"/>
      <w:numFmt w:val="lowerRoman"/>
      <w:lvlText w:val="%9."/>
      <w:lvlJc w:val="right"/>
      <w:pPr>
        <w:ind w:left="6484" w:hanging="180"/>
      </w:pPr>
    </w:lvl>
  </w:abstractNum>
  <w:abstractNum w:abstractNumId="2" w15:restartNumberingAfterBreak="0">
    <w:nsid w:val="40A82F28"/>
    <w:multiLevelType w:val="hybridMultilevel"/>
    <w:tmpl w:val="B294693C"/>
    <w:lvl w:ilvl="0" w:tplc="80D6F3E2">
      <w:start w:val="1"/>
      <w:numFmt w:val="upperLetter"/>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585330">
    <w:abstractNumId w:val="2"/>
  </w:num>
  <w:num w:numId="2" w16cid:durableId="1749305959">
    <w:abstractNumId w:val="0"/>
  </w:num>
  <w:num w:numId="3" w16cid:durableId="247233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C31CA"/>
    <w:rsid w:val="001372DA"/>
    <w:rsid w:val="003116DA"/>
    <w:rsid w:val="00363938"/>
    <w:rsid w:val="004B10DF"/>
    <w:rsid w:val="006426C7"/>
    <w:rsid w:val="006E597B"/>
    <w:rsid w:val="007A64A7"/>
    <w:rsid w:val="00882C84"/>
    <w:rsid w:val="0094196F"/>
    <w:rsid w:val="00A63800"/>
    <w:rsid w:val="00AD2DDB"/>
    <w:rsid w:val="00BC60EB"/>
    <w:rsid w:val="00C13465"/>
    <w:rsid w:val="00CF1A49"/>
    <w:rsid w:val="00D01D97"/>
    <w:rsid w:val="00D40543"/>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3768</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KDobrowolska</cp:lastModifiedBy>
  <cp:revision>2</cp:revision>
  <dcterms:created xsi:type="dcterms:W3CDTF">2025-09-29T10:02:00Z</dcterms:created>
  <dcterms:modified xsi:type="dcterms:W3CDTF">2025-09-29T10:02:00Z</dcterms:modified>
</cp:coreProperties>
</file>